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88DBB" w14:textId="77777777" w:rsidR="00942B71" w:rsidRPr="00942B71" w:rsidRDefault="00942B71" w:rsidP="00942B7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42B71">
        <w:rPr>
          <w:rFonts w:ascii="Times New Roman" w:hAnsi="Times New Roman" w:cs="Times New Roman"/>
          <w:b/>
          <w:bCs/>
          <w:sz w:val="36"/>
          <w:szCs w:val="36"/>
        </w:rPr>
        <w:t>Zmluva</w:t>
      </w:r>
    </w:p>
    <w:p w14:paraId="6CD234F1" w14:textId="42AAE12A" w:rsidR="002F579A" w:rsidRDefault="00942B71" w:rsidP="00942B7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2B71">
        <w:rPr>
          <w:rFonts w:ascii="Times New Roman" w:hAnsi="Times New Roman" w:cs="Times New Roman"/>
          <w:b/>
          <w:bCs/>
          <w:sz w:val="32"/>
          <w:szCs w:val="32"/>
        </w:rPr>
        <w:t xml:space="preserve">o prenájme priestorov v budove </w:t>
      </w:r>
      <w:r w:rsidR="00EB53FB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="00DD23F9" w:rsidRPr="00457B87">
        <w:rPr>
          <w:rFonts w:ascii="Times New Roman" w:hAnsi="Times New Roman" w:cs="Times New Roman"/>
          <w:b/>
          <w:bCs/>
          <w:sz w:val="32"/>
          <w:szCs w:val="32"/>
          <w:u w:val="single"/>
        </w:rPr>
        <w:t>Kultúrny dom</w:t>
      </w:r>
      <w:r w:rsidRPr="00942B71">
        <w:rPr>
          <w:rFonts w:ascii="Times New Roman" w:hAnsi="Times New Roman" w:cs="Times New Roman"/>
          <w:b/>
          <w:bCs/>
          <w:sz w:val="32"/>
          <w:szCs w:val="32"/>
        </w:rPr>
        <w:t xml:space="preserve"> v Melčiciach-Lieskovom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č. </w:t>
      </w:r>
      <w:r w:rsidR="00E66758"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>/20</w:t>
      </w:r>
      <w:r w:rsidR="00D67E7D">
        <w:rPr>
          <w:rFonts w:ascii="Times New Roman" w:hAnsi="Times New Roman" w:cs="Times New Roman"/>
          <w:b/>
          <w:bCs/>
          <w:sz w:val="32"/>
          <w:szCs w:val="32"/>
        </w:rPr>
        <w:t>20</w:t>
      </w:r>
    </w:p>
    <w:p w14:paraId="574604F9" w14:textId="77777777" w:rsidR="00942B71" w:rsidRDefault="00942B71" w:rsidP="00942B71">
      <w:pPr>
        <w:rPr>
          <w:rFonts w:ascii="Times New Roman" w:hAnsi="Times New Roman" w:cs="Times New Roman"/>
          <w:sz w:val="24"/>
          <w:szCs w:val="24"/>
        </w:rPr>
      </w:pPr>
      <w:r w:rsidRPr="00942B71">
        <w:rPr>
          <w:rFonts w:ascii="Times New Roman" w:hAnsi="Times New Roman" w:cs="Times New Roman"/>
          <w:sz w:val="24"/>
          <w:szCs w:val="24"/>
          <w:u w:val="single"/>
        </w:rPr>
        <w:t>Prenajímateľ</w:t>
      </w:r>
      <w:r>
        <w:rPr>
          <w:rFonts w:ascii="Times New Roman" w:hAnsi="Times New Roman" w:cs="Times New Roman"/>
          <w:sz w:val="24"/>
          <w:szCs w:val="24"/>
        </w:rPr>
        <w:t>: Obec Melčice-Lieskové, 913 05  Melčice-Lieskové č. 119</w:t>
      </w:r>
    </w:p>
    <w:p w14:paraId="3439B560" w14:textId="77777777" w:rsidR="00942B71" w:rsidRDefault="00942B71" w:rsidP="00942B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IČO: </w:t>
      </w:r>
      <w:r w:rsidRPr="00942B71">
        <w:rPr>
          <w:rFonts w:ascii="Times New Roman" w:hAnsi="Times New Roman" w:cs="Times New Roman"/>
          <w:color w:val="000000" w:themeColor="text1"/>
          <w:sz w:val="24"/>
          <w:szCs w:val="24"/>
        </w:rPr>
        <w:t>00311766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zastúpená starostkou obce – Mgr. Katarínou Remencovou</w:t>
      </w:r>
    </w:p>
    <w:p w14:paraId="24EFF373" w14:textId="77777777" w:rsidR="00942B71" w:rsidRDefault="00942B71" w:rsidP="00942B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(ďalej len prenajímateľ)</w:t>
      </w:r>
    </w:p>
    <w:p w14:paraId="245B58DF" w14:textId="77777777" w:rsidR="00942B71" w:rsidRDefault="00942B71" w:rsidP="00942B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B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Nájomca</w:t>
      </w:r>
      <w:r w:rsidRPr="00942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D2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Miroslav </w:t>
      </w:r>
      <w:proofErr w:type="spellStart"/>
      <w:r w:rsidR="00DD23F9">
        <w:rPr>
          <w:rFonts w:ascii="Times New Roman" w:hAnsi="Times New Roman" w:cs="Times New Roman"/>
          <w:color w:val="000000" w:themeColor="text1"/>
          <w:sz w:val="24"/>
          <w:szCs w:val="24"/>
        </w:rPr>
        <w:t>Ohradka</w:t>
      </w:r>
      <w:proofErr w:type="spellEnd"/>
      <w:r w:rsidR="00DD2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023 14  Skalité č. 514, IČO: 41 35 95 51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(ďalej len nájomca)</w:t>
      </w:r>
    </w:p>
    <w:p w14:paraId="5F6D3189" w14:textId="77777777" w:rsidR="00942B71" w:rsidRPr="00942B71" w:rsidRDefault="00942B71" w:rsidP="00942B71">
      <w:pPr>
        <w:pStyle w:val="Odsekzoznamu"/>
        <w:ind w:left="108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I.</w:t>
      </w:r>
    </w:p>
    <w:p w14:paraId="7B123C64" w14:textId="77777777" w:rsidR="00942B71" w:rsidRDefault="00942B71" w:rsidP="00942B71">
      <w:pPr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</w:t>
      </w:r>
      <w:r w:rsidRPr="00942B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Predmet a účel nájmu</w:t>
      </w:r>
    </w:p>
    <w:p w14:paraId="05A3D08D" w14:textId="77777777" w:rsidR="00942B71" w:rsidRDefault="00942B71" w:rsidP="00942B7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Prenajímateľ prenecháva nájomcovi do krátkodobého užívania priestory, nachádzajúce sa na prízemí v budove </w:t>
      </w:r>
      <w:r w:rsidR="00DD23F9">
        <w:rPr>
          <w:rFonts w:ascii="Times New Roman" w:hAnsi="Times New Roman" w:cs="Times New Roman"/>
          <w:color w:val="000000" w:themeColor="text1"/>
          <w:sz w:val="24"/>
          <w:szCs w:val="24"/>
        </w:rPr>
        <w:t>Kultúrny dom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Melčiciach-Lieskovom, ktoré sú vo vlastníctve obce.</w:t>
      </w:r>
    </w:p>
    <w:p w14:paraId="78846D63" w14:textId="77777777" w:rsidR="00942B71" w:rsidRDefault="00942B71" w:rsidP="00942B7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Jedná sa o nasledovné priestory:</w:t>
      </w:r>
      <w:r w:rsidR="00DD2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veľká sála, sociálne priestory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6569B3" w14:textId="77777777" w:rsidR="00942B71" w:rsidRDefault="00942B71" w:rsidP="00942B7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Účelom prenájmu je </w:t>
      </w:r>
      <w:r w:rsidR="00DD23F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23F9">
        <w:rPr>
          <w:rFonts w:ascii="Times New Roman" w:hAnsi="Times New Roman" w:cs="Times New Roman"/>
          <w:color w:val="000000" w:themeColor="text1"/>
          <w:sz w:val="24"/>
          <w:szCs w:val="24"/>
        </w:rPr>
        <w:t>predajná akcia</w:t>
      </w:r>
    </w:p>
    <w:p w14:paraId="4C94BFE2" w14:textId="77777777" w:rsidR="00942B71" w:rsidRDefault="00942B71" w:rsidP="00942B71">
      <w:pPr>
        <w:pStyle w:val="Odsekzoznamu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92225D" w14:textId="77777777" w:rsidR="00942B71" w:rsidRPr="00942B71" w:rsidRDefault="00942B71" w:rsidP="00942B71">
      <w:pPr>
        <w:pStyle w:val="Odsekzoznamu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2B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II.</w:t>
      </w:r>
    </w:p>
    <w:p w14:paraId="5E3CF46B" w14:textId="77777777" w:rsidR="00942B71" w:rsidRDefault="00942B71" w:rsidP="00942B71">
      <w:pPr>
        <w:pStyle w:val="Odsekzoznamu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2B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Doba nájmu</w:t>
      </w:r>
    </w:p>
    <w:p w14:paraId="63799445" w14:textId="77777777" w:rsidR="00AB118E" w:rsidRDefault="00AB118E" w:rsidP="00942B71">
      <w:pPr>
        <w:pStyle w:val="Odsekzoznamu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3A19D8" w14:textId="611950E6" w:rsidR="00942B71" w:rsidRPr="00DD23F9" w:rsidRDefault="00942B71" w:rsidP="00942B71">
      <w:pPr>
        <w:pStyle w:val="Odsekzoznamu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Nájom sa uzatvára na dobu určitú</w:t>
      </w:r>
      <w:r w:rsidR="00DD2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dňa </w:t>
      </w:r>
      <w:r w:rsidR="00E6675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12</w:t>
      </w:r>
      <w:r w:rsidR="00AB118E" w:rsidRPr="00DD23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8A01B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D67E7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</w:t>
      </w:r>
      <w:r w:rsidR="00E6675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</w:t>
      </w:r>
      <w:r w:rsidR="00AB118E" w:rsidRPr="00DD23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8A01B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AB118E" w:rsidRPr="00DD23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</w:t>
      </w:r>
      <w:r w:rsidR="00D67E7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</w:t>
      </w:r>
      <w:r w:rsidR="00DD23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v čase </w:t>
      </w:r>
      <w:r w:rsidR="00EB53F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od</w:t>
      </w:r>
      <w:r w:rsidR="00DD23F9" w:rsidRPr="00DD23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8:00 – 18:00 hod.</w:t>
      </w:r>
    </w:p>
    <w:p w14:paraId="31FE5A32" w14:textId="77777777" w:rsidR="00AB118E" w:rsidRDefault="00AB118E" w:rsidP="00942B71">
      <w:pPr>
        <w:pStyle w:val="Odsekzoznamu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D70B22" w14:textId="77777777" w:rsidR="00AB118E" w:rsidRPr="00AB118E" w:rsidRDefault="00AB118E" w:rsidP="00AB118E">
      <w:pPr>
        <w:pStyle w:val="Odsekzoznamu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11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III.</w:t>
      </w:r>
    </w:p>
    <w:p w14:paraId="25D2B819" w14:textId="77777777" w:rsidR="00AB118E" w:rsidRDefault="00AB118E" w:rsidP="00AB118E">
      <w:pPr>
        <w:pStyle w:val="Odsekzoznamu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11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Nájomné a úhrada za služby</w:t>
      </w:r>
    </w:p>
    <w:p w14:paraId="1FED5905" w14:textId="77777777" w:rsidR="00AB118E" w:rsidRDefault="00AB118E" w:rsidP="00AB118E">
      <w:pPr>
        <w:pStyle w:val="Odsekzoznamu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F7CE8A9" w14:textId="7DE588BB" w:rsidR="00A96B53" w:rsidRPr="00AD577B" w:rsidRDefault="00AB118E" w:rsidP="00AD577B">
      <w:pPr>
        <w:pStyle w:val="Odsekzoznamu"/>
        <w:numPr>
          <w:ilvl w:val="0"/>
          <w:numId w:val="3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Nájomca je povinný zaplatiť prenajímateľovi nájomné za prenajaté priestory v súlade v VZN č. 4/2019 o nájme a podnájme nebytových priestorov vo vlastníctve obce Melčice-Lieskové, vo výške </w:t>
      </w:r>
      <w:r w:rsidR="00E66758">
        <w:rPr>
          <w:rFonts w:ascii="Times New Roman" w:hAnsi="Times New Roman" w:cs="Times New Roman"/>
          <w:color w:val="000000" w:themeColor="text1"/>
          <w:sz w:val="24"/>
          <w:szCs w:val="24"/>
        </w:rPr>
        <w:t>80,- eur</w:t>
      </w:r>
      <w:r w:rsidR="008A01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F67F0D" w14:textId="77777777" w:rsidR="00AB118E" w:rsidRDefault="00AB118E" w:rsidP="00AB118E">
      <w:pPr>
        <w:pStyle w:val="Odsekzoznamu"/>
        <w:numPr>
          <w:ilvl w:val="0"/>
          <w:numId w:val="3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Nájomné je splatné po ukončení užívania predmetu nájmu v hotovosti do pokladne obce najneskôr do 7 dní od ukončenia akcie.</w:t>
      </w:r>
    </w:p>
    <w:p w14:paraId="7C74DFAC" w14:textId="77777777" w:rsidR="00AB118E" w:rsidRPr="00AB118E" w:rsidRDefault="00AB118E" w:rsidP="00AB118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Pr="00AB11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IV.</w:t>
      </w:r>
    </w:p>
    <w:p w14:paraId="2AB5D467" w14:textId="77777777" w:rsidR="00AB118E" w:rsidRDefault="00AB118E" w:rsidP="00AB118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11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Práva a povinnosti prenajímateľa</w:t>
      </w:r>
    </w:p>
    <w:p w14:paraId="1CA24445" w14:textId="77777777" w:rsidR="00AB118E" w:rsidRDefault="00AB118E" w:rsidP="00AB118E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Prenajímateľ sa zaväzuje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AB118E">
        <w:rPr>
          <w:rFonts w:ascii="Times New Roman" w:hAnsi="Times New Roman" w:cs="Times New Roman"/>
          <w:color w:val="000000" w:themeColor="text1"/>
          <w:sz w:val="24"/>
          <w:szCs w:val="24"/>
        </w:rPr>
        <w:t>dovzdať nájomcovi nebytový priestor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stave spôsobilom na riadne užívanie za účelom prenájmu.</w:t>
      </w:r>
    </w:p>
    <w:p w14:paraId="1821BE2C" w14:textId="77777777" w:rsidR="00AB118E" w:rsidRDefault="00AB118E" w:rsidP="00AB118E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Nájomca je povinný užívať nebytový priestor len na účel dohodnutý touto zmluvou.</w:t>
      </w:r>
    </w:p>
    <w:p w14:paraId="61894CD0" w14:textId="77777777" w:rsidR="00AB118E" w:rsidRDefault="00AB118E" w:rsidP="00AB118E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Nájomca nie je oprávnený prenechať nebytový priestor do podnájmu tretím osobám</w:t>
      </w:r>
      <w:r w:rsidR="007B43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54B58E" w14:textId="77777777" w:rsidR="007B4382" w:rsidRPr="00457B87" w:rsidRDefault="007B4382" w:rsidP="00457B87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Nájomca je povinný po skončení nájmu odovzdať priestory do pôvodného stavu</w:t>
      </w:r>
      <w:r w:rsidR="00457B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5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BC5FB4D" w14:textId="77777777" w:rsidR="007B4382" w:rsidRDefault="007B4382" w:rsidP="007B438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Nájomca berie na seba zodpovednosť za obecný majetok a v prípade jeho poškodenia je povinný uhradiť škodu v plnej výške.</w:t>
      </w:r>
    </w:p>
    <w:p w14:paraId="65469668" w14:textId="77777777" w:rsidR="007B4382" w:rsidRDefault="007B4382" w:rsidP="007B438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Nájomca si upravuje priestor na organizovanú akciu podľa svojich predstáv sám – príprava miestnosti, </w:t>
      </w:r>
      <w:r w:rsidR="00457B87">
        <w:rPr>
          <w:rFonts w:ascii="Times New Roman" w:hAnsi="Times New Roman" w:cs="Times New Roman"/>
          <w:color w:val="000000" w:themeColor="text1"/>
          <w:sz w:val="24"/>
          <w:szCs w:val="24"/>
        </w:rPr>
        <w:t>usporiadanie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stolov a stoličiek a pod.</w:t>
      </w:r>
    </w:p>
    <w:p w14:paraId="60050106" w14:textId="77777777" w:rsidR="007B4382" w:rsidRDefault="007B4382" w:rsidP="007B438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Nájomca preberá plnú zodpovednosť za organizáciu a bezpečnosť návštevníkov akcie.</w:t>
      </w:r>
    </w:p>
    <w:p w14:paraId="3B053CF0" w14:textId="77777777" w:rsidR="007B4382" w:rsidRDefault="007B4382" w:rsidP="007B438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Nájomca zodpovedá za dodržanie predpisov v oblasti BOZP a zabezpečí ochranu pred požiarmi prenajatých priestorov v zmysle zákona NR SR č. 314/2001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o ochrane pred požiarmi v znení neskorších predpisov.</w:t>
      </w:r>
    </w:p>
    <w:p w14:paraId="52FFA365" w14:textId="77777777" w:rsidR="007B4382" w:rsidRDefault="007B4382" w:rsidP="007B4382">
      <w:pPr>
        <w:pStyle w:val="Odsekzoznamu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2C3C39" w14:textId="77777777" w:rsidR="007B4382" w:rsidRPr="007B4382" w:rsidRDefault="007B4382" w:rsidP="007B4382">
      <w:pPr>
        <w:pStyle w:val="Odsekzoznamu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  <w:r w:rsidRPr="007B43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V.</w:t>
      </w:r>
    </w:p>
    <w:p w14:paraId="200F2B14" w14:textId="77777777" w:rsidR="007B4382" w:rsidRDefault="007B4382" w:rsidP="007B4382">
      <w:pPr>
        <w:pStyle w:val="Odsekzoznamu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B43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Skončenie nájmu</w:t>
      </w:r>
    </w:p>
    <w:p w14:paraId="00F465FA" w14:textId="77777777" w:rsidR="007B4382" w:rsidRDefault="007B4382" w:rsidP="007B4382">
      <w:pPr>
        <w:pStyle w:val="Odsekzoznamu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F8D4C7" w14:textId="77777777" w:rsidR="007B4382" w:rsidRDefault="007B4382" w:rsidP="007B4382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382">
        <w:rPr>
          <w:rFonts w:ascii="Times New Roman" w:hAnsi="Times New Roman" w:cs="Times New Roman"/>
          <w:color w:val="000000" w:themeColor="text1"/>
          <w:sz w:val="24"/>
          <w:szCs w:val="24"/>
        </w:rPr>
        <w:t>Nájom sa končí uplynutím doby, na ktorú bol dohodnutý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707AF88" w14:textId="77777777" w:rsidR="007B4382" w:rsidRDefault="007B4382" w:rsidP="007B4382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Pri skončení nájmu je nájomca povinný odovzdať prenajímateľovi uvoľnený nebytový priestor v stave, v akom ho prevzal, s prihliadnutím na opotrebenie, aké je obvyklé pri riadnom</w:t>
      </w:r>
      <w:r w:rsidR="00430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užívaní a údržbe, ak sa zmluvné strany nedohodnú inak.</w:t>
      </w:r>
    </w:p>
    <w:p w14:paraId="7CE5E685" w14:textId="77777777" w:rsidR="0043025F" w:rsidRDefault="0043025F" w:rsidP="007B4382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Zmluva je vyhotovená v dvoch origináloch, 1x obdrží nájomca a 1x prenajímateľ.</w:t>
      </w:r>
    </w:p>
    <w:p w14:paraId="1AC96EBC" w14:textId="77777777" w:rsidR="0043025F" w:rsidRDefault="0043025F" w:rsidP="007B4382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Meniť alebo dopĺňať text zmluvy je možné iba písomne po dohode oboch zmluvných strán.</w:t>
      </w:r>
    </w:p>
    <w:p w14:paraId="3CA9E3DC" w14:textId="77777777" w:rsidR="0043025F" w:rsidRDefault="0043025F" w:rsidP="007B4382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Zmluvné strany prehlasujú, že si túto zmluvu prečítali, rozumejú jej a svojim podpisom potvrdzujú, že túto zmluvu uzavreli vážne a dobrovoľne.</w:t>
      </w:r>
    </w:p>
    <w:p w14:paraId="5C974649" w14:textId="77777777" w:rsidR="0043025F" w:rsidRDefault="0043025F" w:rsidP="007B4382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Táto zmluva nadobúda platnosť jej podpísaním.</w:t>
      </w:r>
    </w:p>
    <w:p w14:paraId="327056C8" w14:textId="77777777" w:rsidR="0043025F" w:rsidRDefault="0043025F" w:rsidP="004302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BDFE97" w14:textId="05410B7A" w:rsidR="0043025F" w:rsidRPr="0043025F" w:rsidRDefault="0043025F" w:rsidP="004302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Melčiciach-Lieskovom, dňa </w:t>
      </w:r>
      <w:r w:rsidR="00E66758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A0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7E7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6675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A0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67E7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</w:p>
    <w:p w14:paraId="05DCA8B9" w14:textId="77777777" w:rsidR="007B4382" w:rsidRDefault="007B4382" w:rsidP="007B43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4167B7" w14:textId="77777777" w:rsidR="007B4382" w:rsidRPr="007B4382" w:rsidRDefault="007B4382" w:rsidP="007B43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34E59E" w14:textId="77777777" w:rsidR="00AB118E" w:rsidRPr="00AB118E" w:rsidRDefault="00AB118E" w:rsidP="00AB118E">
      <w:pPr>
        <w:pStyle w:val="Odsekzoznamu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559CE43" w14:textId="77777777" w:rsidR="00AB118E" w:rsidRPr="00AB118E" w:rsidRDefault="00AB118E" w:rsidP="00AB118E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14AE7D0" w14:textId="77777777" w:rsidR="00942B71" w:rsidRDefault="00942B71" w:rsidP="00942B71">
      <w:pPr>
        <w:pStyle w:val="Odsekzoznamu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1ABD9A1" w14:textId="77777777" w:rsidR="00942B71" w:rsidRDefault="00942B71" w:rsidP="00942B71">
      <w:pPr>
        <w:pStyle w:val="Odsekzoznamu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8C89868" w14:textId="77777777" w:rsidR="0043025F" w:rsidRDefault="0043025F" w:rsidP="00942B71">
      <w:pPr>
        <w:pStyle w:val="Odsekzoznamu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28B99FD" w14:textId="77777777" w:rsidR="0043025F" w:rsidRDefault="0043025F" w:rsidP="00942B71">
      <w:pPr>
        <w:pStyle w:val="Odsekzoznamu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09F3EF9" w14:textId="77777777" w:rsidR="0043025F" w:rsidRDefault="0043025F" w:rsidP="00942B71">
      <w:pPr>
        <w:pStyle w:val="Odsekzoznamu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83FBBEA" w14:textId="77777777" w:rsidR="0043025F" w:rsidRDefault="0043025F" w:rsidP="00942B71">
      <w:pPr>
        <w:pStyle w:val="Odsekzoznamu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018C83E" w14:textId="77777777" w:rsidR="0043025F" w:rsidRDefault="0043025F" w:rsidP="00942B71">
      <w:pPr>
        <w:pStyle w:val="Odsekzoznamu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1C6A9E5" w14:textId="77777777" w:rsidR="0043025F" w:rsidRDefault="0043025F" w:rsidP="00942B71">
      <w:pPr>
        <w:pStyle w:val="Odsekzoznamu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-----------------------------------                                        ---------------------------------</w:t>
      </w:r>
    </w:p>
    <w:p w14:paraId="4D7098F3" w14:textId="77777777" w:rsidR="0043025F" w:rsidRDefault="0043025F" w:rsidP="00942B71">
      <w:pPr>
        <w:pStyle w:val="Odsekzoznamu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Prenajímateľ                                                                  Nájomca</w:t>
      </w:r>
    </w:p>
    <w:p w14:paraId="73A872D3" w14:textId="77777777" w:rsidR="0043025F" w:rsidRPr="00942B71" w:rsidRDefault="0043025F" w:rsidP="00942B71">
      <w:pPr>
        <w:pStyle w:val="Odsekzoznamu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Mgr. Katarína Remencová                                             </w:t>
      </w:r>
      <w:r w:rsidR="00EB53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Miroslav </w:t>
      </w:r>
      <w:proofErr w:type="spellStart"/>
      <w:r w:rsidR="00EB53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Ohradka</w:t>
      </w:r>
      <w:proofErr w:type="spellEnd"/>
    </w:p>
    <w:sectPr w:rsidR="0043025F" w:rsidRPr="00942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939EE"/>
    <w:multiLevelType w:val="hybridMultilevel"/>
    <w:tmpl w:val="36B8C3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74D8F"/>
    <w:multiLevelType w:val="hybridMultilevel"/>
    <w:tmpl w:val="A5926C5C"/>
    <w:lvl w:ilvl="0" w:tplc="90382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64CB3"/>
    <w:multiLevelType w:val="hybridMultilevel"/>
    <w:tmpl w:val="724ADD06"/>
    <w:lvl w:ilvl="0" w:tplc="6E4CF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1F2E69"/>
    <w:multiLevelType w:val="hybridMultilevel"/>
    <w:tmpl w:val="2F3C8A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968EE"/>
    <w:multiLevelType w:val="hybridMultilevel"/>
    <w:tmpl w:val="375633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F1941"/>
    <w:multiLevelType w:val="hybridMultilevel"/>
    <w:tmpl w:val="A8CC1A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04AA4"/>
    <w:multiLevelType w:val="hybridMultilevel"/>
    <w:tmpl w:val="CEA665B4"/>
    <w:lvl w:ilvl="0" w:tplc="6AFA8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71"/>
    <w:rsid w:val="002F579A"/>
    <w:rsid w:val="0043025F"/>
    <w:rsid w:val="00457B87"/>
    <w:rsid w:val="006B0D6E"/>
    <w:rsid w:val="007B4382"/>
    <w:rsid w:val="008A01B9"/>
    <w:rsid w:val="00942B71"/>
    <w:rsid w:val="00A96B53"/>
    <w:rsid w:val="00AB118E"/>
    <w:rsid w:val="00AD577B"/>
    <w:rsid w:val="00D67217"/>
    <w:rsid w:val="00D67E7D"/>
    <w:rsid w:val="00DD23F9"/>
    <w:rsid w:val="00E66758"/>
    <w:rsid w:val="00EB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DC23"/>
  <w15:chartTrackingRefBased/>
  <w15:docId w15:val="{97AE3805-EDAA-4382-8045-86DF6549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pouzivatel</dc:creator>
  <cp:keywords/>
  <dc:description/>
  <cp:lastModifiedBy>pouzivatel</cp:lastModifiedBy>
  <cp:revision>2</cp:revision>
  <cp:lastPrinted>2020-06-02T09:38:00Z</cp:lastPrinted>
  <dcterms:created xsi:type="dcterms:W3CDTF">2020-06-02T09:39:00Z</dcterms:created>
  <dcterms:modified xsi:type="dcterms:W3CDTF">2020-06-02T09:39:00Z</dcterms:modified>
</cp:coreProperties>
</file>